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Poblenou named the Brooklyn of Barcelona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Poblenou the Brooklyn of Barcelona.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Barcelona's verdict went to Poblenou ahead of Gràcia, El Raval and Poble Sec, which take the runner-up positions.</w:t>
      </w:r>
    </w:p>
    <w:p>
      <w:r>
        <w:rPr>
          <w:rFonts w:ascii="Arial" w:hAnsi="Arial"/>
          <w:b w:val="0"/>
          <w:i/>
        </w:rPr>
        <w:t>"We named Poblenou the Brooklyn of Barcelona, and it was not a hard call. Old factories full of design studios, dominoes next to laptops, the beach a short walk away, and nobody in a hurry about any of it. Locals are welcome to tell us we are wrong,"</w:t>
      </w:r>
      <w:r>
        <w:rPr>
          <w:rFonts w:ascii="Arial" w:hAnsi="Arial"/>
          <w:b w:val="0"/>
          <w:i w:val="0"/>
        </w:rPr>
        <w:t xml:space="preserve"> says Per, creator of Brooklyn Of.</w:t>
      </w:r>
    </w:p>
    <w:p>
      <w:r>
        <w:rPr>
          <w:rFonts w:ascii="Arial" w:hAnsi="Arial"/>
          <w:b w:val="0"/>
          <w:i w:val="0"/>
        </w:rPr>
        <w:t>The verdict comes with a guide to Poblenou's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Barcelona verdict: </w:t>
      </w:r>
      <w:hyperlink r:id="rId11">
        <w:r>
          <w:rPr>
            <w:rFonts w:ascii="Arial" w:hAnsi="Arial"/>
            <w:color w:val="FF3D14"/>
            <w:u w:val="single"/>
          </w:rPr>
          <w:t xml:space="preserve">brooklynof.com/barcelona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brooklynof.com/press/barcelona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arcelon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arcel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