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West End named the Brooklyn of Brisbane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West End the Brooklyn of Brisbane.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Brisbane's verdict went to West End ahead of Fortitude Valley, New Farm and Newstead, which take the runner-up positions.</w:t>
      </w:r>
    </w:p>
    <w:p>
      <w:r>
        <w:rPr>
          <w:rFonts w:ascii="Arial" w:hAnsi="Arial"/>
          <w:b w:val="0"/>
          <w:i/>
        </w:rPr>
        <w:t>"We named West End the Brooklyn of Brisbane, and it was not a hard call. It is where the city loosens its collar: market mornings, long dinners that spill onto footpaths, and a mix of cultures on every block. Brisbanites are welcome to tell us we are wrong,"</w:t>
      </w:r>
      <w:r>
        <w:rPr>
          <w:rFonts w:ascii="Arial" w:hAnsi="Arial"/>
          <w:b w:val="0"/>
          <w:i w:val="0"/>
        </w:rPr>
        <w:t xml:space="preserve"> says Per, creator of Brooklyn Of.</w:t>
      </w:r>
    </w:p>
    <w:p>
      <w:r>
        <w:rPr>
          <w:rFonts w:ascii="Arial" w:hAnsi="Arial"/>
          <w:b w:val="0"/>
          <w:i w:val="0"/>
        </w:rPr>
        <w:t>The verdict comes with a guide to West End's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Brisbane verdict: </w:t>
      </w:r>
      <w:hyperlink r:id="rId11">
        <w:r>
          <w:rPr>
            <w:rFonts w:ascii="Arial" w:hAnsi="Arial"/>
            <w:color w:val="FF3D14"/>
            <w:u w:val="single"/>
          </w:rPr>
          <w:t xml:space="preserve">brooklynof.com/brisbane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brooklynof.com/press/brisbane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risban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risb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