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Vera named the Brooklyn of Tbilisi</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Vera the Brooklyn of Tbilisi.</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Tbilisi's verdict went to Vera ahead of Sololaki, Marjanishvili and Vake, which take the runner-up positions.</w:t>
      </w:r>
    </w:p>
    <w:p>
      <w:r>
        <w:rPr>
          <w:rFonts w:ascii="Arial" w:hAnsi="Arial"/>
          <w:b w:val="0"/>
          <w:i/>
        </w:rPr>
        <w:t>"We named Vera the Brooklyn of Tbilisi. Leafy streets, Soviet-era blocks turned over to natural wine and design work, and a laid-back energy that does not feel the need to announce itself - this is where the city's creative life actually happens. Locals are welcome to tell us we are wrong,"</w:t>
      </w:r>
      <w:r>
        <w:rPr>
          <w:rFonts w:ascii="Arial" w:hAnsi="Arial"/>
          <w:b w:val="0"/>
          <w:i w:val="0"/>
        </w:rPr>
        <w:t xml:space="preserve"> says Per, creator of Brooklyn Of.</w:t>
      </w:r>
    </w:p>
    <w:p>
      <w:r>
        <w:rPr>
          <w:rFonts w:ascii="Arial" w:hAnsi="Arial"/>
          <w:b w:val="0"/>
          <w:i w:val="0"/>
        </w:rPr>
        <w:t>The verdict comes with a guide to Vera's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Tbilisi verdict: </w:t>
      </w:r>
      <w:hyperlink r:id="rId11">
        <w:r>
          <w:rPr>
            <w:rFonts w:ascii="Arial" w:hAnsi="Arial"/>
            <w:color w:val="FF3D14"/>
            <w:u w:val="single"/>
          </w:rPr>
          <w:t xml:space="preserve">brooklynof.com/tbilisi</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brooklynof.com/press/tbilisi</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tbilisi"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tbili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