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West Queen West named the Brooklyn of Toronto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West Queen West the Brooklyn of Toronto.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Toronto's verdict went to West Queen West ahead of Kensington Market, Davenport and Leslieville, which take the runner-up positions.</w:t>
      </w:r>
    </w:p>
    <w:p>
      <w:r>
        <w:rPr>
          <w:rFonts w:ascii="Arial" w:hAnsi="Arial"/>
          <w:b w:val="0"/>
          <w:i/>
        </w:rPr>
        <w:t>"We named West Queen West the Brooklyn of Toronto, and it was not a hard call. It has the whole package: record shops, late-night bars, street art, and a park scene that runs on cheap tallboys in summer. Torontonians are welcome to tell us we are wrong,"</w:t>
      </w:r>
      <w:r>
        <w:rPr>
          <w:rFonts w:ascii="Arial" w:hAnsi="Arial"/>
          <w:b w:val="0"/>
          <w:i w:val="0"/>
        </w:rPr>
        <w:t xml:space="preserve"> says Per, creator of Brooklyn Of.</w:t>
      </w:r>
    </w:p>
    <w:p>
      <w:r>
        <w:rPr>
          <w:rFonts w:ascii="Arial" w:hAnsi="Arial"/>
          <w:b w:val="0"/>
          <w:i w:val="0"/>
        </w:rPr>
        <w:t>The verdict comes with a guide to West Queen West's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Toronto verdict: </w:t>
      </w:r>
      <w:hyperlink r:id="rId11">
        <w:r>
          <w:rPr>
            <w:rFonts w:ascii="Arial" w:hAnsi="Arial"/>
            <w:color w:val="FF3D14"/>
            <w:u w:val="single"/>
          </w:rPr>
          <w:t xml:space="preserve">brooklynof.com/toronto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brooklynof.com/press/toronto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toront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toron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