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Naujamiestis named the Brooklyn of Vilnius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Naujamiestis the Brooklyn of Vilnius.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Vilnius's verdict went to Naujamiestis ahead of Užupis, Šnipiškės and Žvėrynas, which take the runner-up positions.</w:t>
      </w:r>
    </w:p>
    <w:p>
      <w:r>
        <w:rPr>
          <w:rFonts w:ascii="Arial" w:hAnsi="Arial"/>
          <w:b w:val="0"/>
          <w:i/>
        </w:rPr>
        <w:t>"We named Naujamiestis the Brooklyn of Vilnius. It has the mix the title is trying to name: converted industrial spaces, street art on Soviet-era walls, and bars that see no reason to exist before evening. Locals are welcome to tell us we are wrong,"</w:t>
      </w:r>
      <w:r>
        <w:rPr>
          <w:rFonts w:ascii="Arial" w:hAnsi="Arial"/>
          <w:b w:val="0"/>
          <w:i w:val="0"/>
        </w:rPr>
        <w:t xml:space="preserve"> says Per, creator of Brooklyn Of.</w:t>
      </w:r>
    </w:p>
    <w:p>
      <w:r>
        <w:rPr>
          <w:rFonts w:ascii="Arial" w:hAnsi="Arial"/>
          <w:b w:val="0"/>
          <w:i w:val="0"/>
        </w:rPr>
        <w:t>The verdict comes with a guide to Naujamiestis's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Vilnius verdict: </w:t>
      </w:r>
      <w:hyperlink r:id="rId11">
        <w:r>
          <w:rPr>
            <w:rFonts w:ascii="Arial" w:hAnsi="Arial"/>
            <w:color w:val="FF3D14"/>
            <w:u w:val="single"/>
          </w:rPr>
          <w:t xml:space="preserve">brooklynof.com/vilnius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brooklynof.com/press/vilnius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vilniu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viln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